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49" w:rsidRDefault="00345449" w:rsidP="00326D41">
      <w:pPr>
        <w:ind w:firstLine="708"/>
        <w:jc w:val="both"/>
        <w:rPr>
          <w:rFonts w:ascii="Times New Roman" w:hAnsi="Times New Roman" w:cs="Times New Roman"/>
          <w:sz w:val="24"/>
        </w:rPr>
      </w:pPr>
    </w:p>
    <w:p w:rsidR="00345449" w:rsidRDefault="00345449" w:rsidP="00326D41">
      <w:pPr>
        <w:ind w:firstLine="708"/>
        <w:jc w:val="both"/>
        <w:rPr>
          <w:rFonts w:ascii="Times New Roman" w:hAnsi="Times New Roman" w:cs="Times New Roman"/>
          <w:sz w:val="24"/>
        </w:rPr>
      </w:pPr>
    </w:p>
    <w:p w:rsidR="00A73EBA" w:rsidRDefault="00446FE0" w:rsidP="00326D41">
      <w:pPr>
        <w:ind w:firstLine="708"/>
        <w:jc w:val="both"/>
        <w:rPr>
          <w:rFonts w:ascii="Times New Roman" w:hAnsi="Times New Roman" w:cs="Times New Roman"/>
          <w:b/>
          <w:i/>
          <w:sz w:val="24"/>
        </w:rPr>
      </w:pPr>
      <w:r w:rsidRPr="00216A64">
        <w:rPr>
          <w:rFonts w:ascii="Times New Roman" w:hAnsi="Times New Roman" w:cs="Times New Roman"/>
          <w:b/>
          <w:i/>
          <w:sz w:val="24"/>
        </w:rPr>
        <w:t xml:space="preserve">Sayın Ege Mavi Kum Site Sakinleri, </w:t>
      </w:r>
    </w:p>
    <w:p w:rsidR="00216A64" w:rsidRPr="00B80942" w:rsidRDefault="00216A64" w:rsidP="00326D41">
      <w:pPr>
        <w:ind w:firstLine="708"/>
        <w:jc w:val="both"/>
        <w:rPr>
          <w:rFonts w:ascii="Times New Roman" w:hAnsi="Times New Roman" w:cs="Times New Roman"/>
          <w:sz w:val="24"/>
        </w:rPr>
      </w:pPr>
    </w:p>
    <w:p w:rsidR="00F434E5" w:rsidRPr="00B80942" w:rsidRDefault="00CC2AE0" w:rsidP="003C1693">
      <w:pPr>
        <w:ind w:firstLine="708"/>
        <w:jc w:val="both"/>
        <w:rPr>
          <w:rFonts w:ascii="Times New Roman" w:hAnsi="Times New Roman" w:cs="Times New Roman"/>
          <w:sz w:val="24"/>
        </w:rPr>
      </w:pPr>
      <w:r w:rsidRPr="00B80942">
        <w:rPr>
          <w:rFonts w:ascii="Times New Roman" w:hAnsi="Times New Roman" w:cs="Times New Roman"/>
          <w:sz w:val="24"/>
        </w:rPr>
        <w:t xml:space="preserve">Pandemi sürecinde ertelediğimiz genel kurul neticesinde ortaya çıkan tüm süreçleri sizlerle paylaştığımız gibi </w:t>
      </w:r>
      <w:r w:rsidR="003C1693" w:rsidRPr="00B80942">
        <w:rPr>
          <w:rFonts w:ascii="Times New Roman" w:hAnsi="Times New Roman" w:cs="Times New Roman"/>
          <w:sz w:val="24"/>
        </w:rPr>
        <w:t xml:space="preserve">yeni gelişen durumla ilgili olarak </w:t>
      </w:r>
      <w:r w:rsidR="00F434E5" w:rsidRPr="00B80942">
        <w:rPr>
          <w:rFonts w:ascii="Times New Roman" w:hAnsi="Times New Roman" w:cs="Times New Roman"/>
          <w:sz w:val="24"/>
        </w:rPr>
        <w:t>siz site sakinlerini tekrar</w:t>
      </w:r>
      <w:r w:rsidR="00816C5C" w:rsidRPr="00B80942">
        <w:rPr>
          <w:rFonts w:ascii="Times New Roman" w:hAnsi="Times New Roman" w:cs="Times New Roman"/>
          <w:sz w:val="24"/>
        </w:rPr>
        <w:t>dan</w:t>
      </w:r>
      <w:r w:rsidR="00F434E5" w:rsidRPr="00B80942">
        <w:rPr>
          <w:rFonts w:ascii="Times New Roman" w:hAnsi="Times New Roman" w:cs="Times New Roman"/>
          <w:sz w:val="24"/>
        </w:rPr>
        <w:t xml:space="preserve"> bilgilendirme gereği hâsıl olmuştur.</w:t>
      </w:r>
    </w:p>
    <w:p w:rsidR="00EF743F" w:rsidRPr="00AA0E4B" w:rsidRDefault="00AA0E4B" w:rsidP="003C1693">
      <w:pPr>
        <w:ind w:firstLine="708"/>
        <w:jc w:val="both"/>
        <w:rPr>
          <w:rFonts w:ascii="Times New Roman" w:hAnsi="Times New Roman" w:cs="Times New Roman"/>
          <w:sz w:val="24"/>
          <w:szCs w:val="24"/>
        </w:rPr>
      </w:pPr>
      <w:r>
        <w:rPr>
          <w:rFonts w:ascii="Times New Roman" w:hAnsi="Times New Roman" w:cs="Times New Roman"/>
          <w:sz w:val="24"/>
          <w:szCs w:val="24"/>
        </w:rPr>
        <w:t>Ü</w:t>
      </w:r>
      <w:r w:rsidR="00EF743F" w:rsidRPr="00AA0E4B">
        <w:rPr>
          <w:rFonts w:ascii="Times New Roman" w:hAnsi="Times New Roman" w:cs="Times New Roman"/>
          <w:color w:val="333333"/>
          <w:sz w:val="24"/>
          <w:szCs w:val="24"/>
          <w:shd w:val="clear" w:color="auto" w:fill="FFFFFF"/>
        </w:rPr>
        <w:t>lkemizde Covid-19 salgını ile mücadele kapsamında </w:t>
      </w:r>
      <w:r w:rsidR="00B80942" w:rsidRPr="00AA0E4B">
        <w:rPr>
          <w:rStyle w:val="Gl"/>
          <w:rFonts w:ascii="Times New Roman" w:hAnsi="Times New Roman" w:cs="Times New Roman"/>
          <w:color w:val="333333"/>
          <w:sz w:val="24"/>
          <w:szCs w:val="24"/>
          <w:shd w:val="clear" w:color="auto" w:fill="FFFFFF"/>
        </w:rPr>
        <w:t xml:space="preserve">16/03/2020 </w:t>
      </w:r>
      <w:r w:rsidR="00EF743F" w:rsidRPr="00AA0E4B">
        <w:rPr>
          <w:rStyle w:val="Gl"/>
          <w:rFonts w:ascii="Times New Roman" w:hAnsi="Times New Roman" w:cs="Times New Roman"/>
          <w:color w:val="333333"/>
          <w:sz w:val="24"/>
          <w:szCs w:val="24"/>
          <w:shd w:val="clear" w:color="auto" w:fill="FFFFFF"/>
        </w:rPr>
        <w:t>tarihinde yayınlanan İçişleri Bakanlığı Genelgesi</w:t>
      </w:r>
      <w:r w:rsidR="00EF743F" w:rsidRPr="00AA0E4B">
        <w:rPr>
          <w:rFonts w:ascii="Times New Roman" w:hAnsi="Times New Roman" w:cs="Times New Roman"/>
          <w:color w:val="333333"/>
          <w:sz w:val="24"/>
          <w:szCs w:val="24"/>
          <w:shd w:val="clear" w:color="auto" w:fill="FFFFFF"/>
        </w:rPr>
        <w:t> ile Sivil Toplum Kuruluşlarının genel kurulları ve eğitimler dâhil </w:t>
      </w:r>
      <w:r w:rsidR="00EF743F" w:rsidRPr="00AA0E4B">
        <w:rPr>
          <w:rStyle w:val="Gl"/>
          <w:rFonts w:ascii="Times New Roman" w:hAnsi="Times New Roman" w:cs="Times New Roman"/>
          <w:color w:val="333333"/>
          <w:sz w:val="24"/>
          <w:szCs w:val="24"/>
          <w:shd w:val="clear" w:color="auto" w:fill="FFFFFF"/>
        </w:rPr>
        <w:t>insanları toplu olarak bir araya getiren her türlü toplantı ve faaliyetleri ertelenmiştir.</w:t>
      </w:r>
      <w:r w:rsidR="00EF743F" w:rsidRPr="00AA0E4B">
        <w:rPr>
          <w:rStyle w:val="Gl"/>
          <w:rFonts w:ascii="Times New Roman" w:hAnsi="Times New Roman" w:cs="Times New Roman"/>
          <w:color w:val="333333"/>
          <w:sz w:val="24"/>
          <w:szCs w:val="24"/>
          <w:shd w:val="clear" w:color="auto" w:fill="FFFFFF"/>
        </w:rPr>
        <w:t xml:space="preserve"> İşbu durumu sizlerle paylaşmıştık. </w:t>
      </w:r>
    </w:p>
    <w:p w:rsidR="00EF743F" w:rsidRPr="00AA0E4B" w:rsidRDefault="00EF743F" w:rsidP="003C1693">
      <w:pPr>
        <w:ind w:firstLine="708"/>
        <w:jc w:val="both"/>
        <w:rPr>
          <w:rStyle w:val="Gl"/>
          <w:rFonts w:ascii="Times New Roman" w:hAnsi="Times New Roman" w:cs="Times New Roman"/>
          <w:color w:val="333333"/>
          <w:sz w:val="24"/>
          <w:szCs w:val="24"/>
          <w:shd w:val="clear" w:color="auto" w:fill="FFFFFF"/>
        </w:rPr>
      </w:pPr>
      <w:r w:rsidRPr="00AA0E4B">
        <w:rPr>
          <w:rFonts w:ascii="Times New Roman" w:hAnsi="Times New Roman" w:cs="Times New Roman"/>
          <w:color w:val="333333"/>
          <w:sz w:val="24"/>
          <w:szCs w:val="24"/>
          <w:shd w:val="clear" w:color="auto" w:fill="FFFFFF"/>
        </w:rPr>
        <w:t xml:space="preserve">16/03/2020 tarihi itibarıyla yayınlanan genelgede </w:t>
      </w:r>
      <w:r w:rsidR="00B80942" w:rsidRPr="00AA0E4B">
        <w:rPr>
          <w:rFonts w:ascii="Times New Roman" w:hAnsi="Times New Roman" w:cs="Times New Roman"/>
          <w:color w:val="333333"/>
          <w:sz w:val="24"/>
          <w:szCs w:val="24"/>
          <w:shd w:val="clear" w:color="auto" w:fill="FFFFFF"/>
        </w:rPr>
        <w:t xml:space="preserve">her ne kadar </w:t>
      </w:r>
      <w:r w:rsidRPr="00AA0E4B">
        <w:rPr>
          <w:rFonts w:ascii="Times New Roman" w:hAnsi="Times New Roman" w:cs="Times New Roman"/>
          <w:color w:val="333333"/>
          <w:sz w:val="24"/>
          <w:szCs w:val="24"/>
          <w:shd w:val="clear" w:color="auto" w:fill="FFFFFF"/>
        </w:rPr>
        <w:t>Kat Mülkiyeti Kanunu uyarınca yapılacak olan kat malikleri genel kurullarına ilişkin herhangi bir düzenlemeye yer verilmemiş</w:t>
      </w:r>
      <w:r w:rsidR="00B80942" w:rsidRPr="00AA0E4B">
        <w:rPr>
          <w:rFonts w:ascii="Times New Roman" w:hAnsi="Times New Roman" w:cs="Times New Roman"/>
          <w:color w:val="333333"/>
          <w:sz w:val="24"/>
          <w:szCs w:val="24"/>
          <w:shd w:val="clear" w:color="auto" w:fill="FFFFFF"/>
        </w:rPr>
        <w:t xml:space="preserve"> olsa da biz bu durumu site yönetimlerini de kapsayacak şekilde yorumlamıştık. </w:t>
      </w:r>
      <w:r w:rsidR="00B80942" w:rsidRPr="00A73EBA">
        <w:rPr>
          <w:rFonts w:ascii="Times New Roman" w:hAnsi="Times New Roman" w:cs="Times New Roman"/>
          <w:b/>
          <w:color w:val="333333"/>
          <w:sz w:val="24"/>
          <w:szCs w:val="24"/>
          <w:shd w:val="clear" w:color="auto" w:fill="FFFFFF"/>
        </w:rPr>
        <w:t>Zira</w:t>
      </w:r>
      <w:r w:rsidRPr="00AA0E4B">
        <w:rPr>
          <w:rFonts w:ascii="Times New Roman" w:hAnsi="Times New Roman" w:cs="Times New Roman"/>
          <w:color w:val="333333"/>
          <w:sz w:val="24"/>
          <w:szCs w:val="24"/>
          <w:shd w:val="clear" w:color="auto" w:fill="FFFFFF"/>
        </w:rPr>
        <w:t xml:space="preserve"> </w:t>
      </w:r>
      <w:r w:rsidRPr="00AA0E4B">
        <w:rPr>
          <w:rStyle w:val="Gl"/>
          <w:rFonts w:ascii="Times New Roman" w:hAnsi="Times New Roman" w:cs="Times New Roman"/>
          <w:color w:val="333333"/>
          <w:sz w:val="24"/>
          <w:szCs w:val="24"/>
          <w:shd w:val="clear" w:color="auto" w:fill="FFFFFF"/>
        </w:rPr>
        <w:t>kooperatif genel kurullarına ilişkin getirilen ertelemenin kıyas yoluyla kat malikleri genel kurullarına da uygulanac</w:t>
      </w:r>
      <w:r w:rsidR="00A73EBA">
        <w:rPr>
          <w:rStyle w:val="Gl"/>
          <w:rFonts w:ascii="Times New Roman" w:hAnsi="Times New Roman" w:cs="Times New Roman"/>
          <w:color w:val="333333"/>
          <w:sz w:val="24"/>
          <w:szCs w:val="24"/>
          <w:shd w:val="clear" w:color="auto" w:fill="FFFFFF"/>
        </w:rPr>
        <w:t>ağı uygulamada benimsenmişti.</w:t>
      </w:r>
    </w:p>
    <w:p w:rsidR="00EF743F" w:rsidRPr="00AA0E4B" w:rsidRDefault="00EF743F" w:rsidP="003C1693">
      <w:pPr>
        <w:ind w:firstLine="708"/>
        <w:jc w:val="both"/>
        <w:rPr>
          <w:rStyle w:val="Gl"/>
          <w:rFonts w:ascii="Times New Roman" w:hAnsi="Times New Roman" w:cs="Times New Roman"/>
          <w:color w:val="333333"/>
          <w:sz w:val="24"/>
          <w:szCs w:val="24"/>
          <w:shd w:val="clear" w:color="auto" w:fill="FFFFFF"/>
        </w:rPr>
      </w:pPr>
      <w:r w:rsidRPr="00AA0E4B">
        <w:rPr>
          <w:rStyle w:val="Gl"/>
          <w:rFonts w:ascii="Times New Roman" w:hAnsi="Times New Roman" w:cs="Times New Roman"/>
          <w:color w:val="333333"/>
          <w:sz w:val="24"/>
          <w:szCs w:val="24"/>
          <w:shd w:val="clear" w:color="auto" w:fill="FFFFFF"/>
        </w:rPr>
        <w:t>01/03/2021 tarihli Cumhurbaşkanlığı Kabine Toplantısında Sağlık Bakanlığı Koronavirüsle Mücadele Bilim Kurulunun önerileri doğrultusunda alınan kararlar gereğince</w:t>
      </w:r>
      <w:r w:rsidRPr="00AA0E4B">
        <w:rPr>
          <w:rFonts w:ascii="Times New Roman" w:hAnsi="Times New Roman" w:cs="Times New Roman"/>
          <w:color w:val="333333"/>
          <w:sz w:val="24"/>
          <w:szCs w:val="24"/>
          <w:shd w:val="clear" w:color="auto" w:fill="FFFFFF"/>
        </w:rPr>
        <w:t> </w:t>
      </w:r>
      <w:r w:rsidRPr="00AA0E4B">
        <w:rPr>
          <w:rStyle w:val="Gl"/>
          <w:rFonts w:ascii="Times New Roman" w:hAnsi="Times New Roman" w:cs="Times New Roman"/>
          <w:color w:val="333333"/>
          <w:sz w:val="24"/>
          <w:szCs w:val="24"/>
          <w:shd w:val="clear" w:color="auto" w:fill="FFFFFF"/>
        </w:rPr>
        <w:t>İçişleri Bakanlığı tarafından 02/03/2021 tarihli genelge</w:t>
      </w:r>
      <w:r w:rsidRPr="00AA0E4B">
        <w:rPr>
          <w:rFonts w:ascii="Times New Roman" w:hAnsi="Times New Roman" w:cs="Times New Roman"/>
          <w:color w:val="333333"/>
          <w:sz w:val="24"/>
          <w:szCs w:val="24"/>
          <w:shd w:val="clear" w:color="auto" w:fill="FFFFFF"/>
        </w:rPr>
        <w:t> </w:t>
      </w:r>
      <w:r w:rsidRPr="00AA0E4B">
        <w:rPr>
          <w:rStyle w:val="Gl"/>
          <w:rFonts w:ascii="Times New Roman" w:hAnsi="Times New Roman" w:cs="Times New Roman"/>
          <w:color w:val="333333"/>
          <w:sz w:val="24"/>
          <w:szCs w:val="24"/>
          <w:shd w:val="clear" w:color="auto" w:fill="FFFFFF"/>
        </w:rPr>
        <w:t>yayınlanmış bulunmaktadır.</w:t>
      </w:r>
      <w:r w:rsidRPr="00AA0E4B">
        <w:rPr>
          <w:rFonts w:ascii="Times New Roman" w:hAnsi="Times New Roman" w:cs="Times New Roman"/>
          <w:color w:val="333333"/>
          <w:sz w:val="24"/>
          <w:szCs w:val="24"/>
          <w:shd w:val="clear" w:color="auto" w:fill="FFFFFF"/>
        </w:rPr>
        <w:t> Bu genelgeye göre, ülkemizde yer alan iller düşük, orta, yüksek ve çok yüksek risk grubu olmak üzere gruplara ayrılmış; her bir grupta yer alan iller genelge Ek-1’de yayınlanan tabloda gösterilmiştir. Belirtilen risk gruplarının her biri için farklı düzeyde tedbir öngörülmüştür. İl Hıfzıssıhha Kurulunca haftalık olarak yapılacak olan değerlendirme sonucunda ilin bulunduğu risk grubu güncellenerek duyurulacaktır. Yine 02.03.2021 tarihli Genelge uyarınca</w:t>
      </w:r>
      <w:r w:rsidRPr="00AA0E4B">
        <w:rPr>
          <w:rStyle w:val="Gl"/>
          <w:rFonts w:ascii="Times New Roman" w:hAnsi="Times New Roman" w:cs="Times New Roman"/>
          <w:color w:val="333333"/>
          <w:sz w:val="24"/>
          <w:szCs w:val="24"/>
          <w:shd w:val="clear" w:color="auto" w:fill="FFFFFF"/>
        </w:rPr>
        <w:t>, her ilde İl Hıfzıssıhha Meclisleri tarafından il bazında kararlar alınmakta olup, bu kararların da Genelge ile birlikte gözetilmesi gerekecektir.</w:t>
      </w:r>
      <w:r w:rsidRPr="00AA0E4B">
        <w:rPr>
          <w:rFonts w:ascii="Times New Roman" w:hAnsi="Times New Roman" w:cs="Times New Roman"/>
          <w:color w:val="333333"/>
          <w:sz w:val="24"/>
          <w:szCs w:val="24"/>
          <w:shd w:val="clear" w:color="auto" w:fill="FFFFFF"/>
        </w:rPr>
        <w:t> </w:t>
      </w:r>
      <w:r w:rsidRPr="00AA0E4B">
        <w:rPr>
          <w:rStyle w:val="Gl"/>
          <w:rFonts w:ascii="Times New Roman" w:hAnsi="Times New Roman" w:cs="Times New Roman"/>
          <w:color w:val="333333"/>
          <w:sz w:val="24"/>
          <w:szCs w:val="24"/>
          <w:shd w:val="clear" w:color="auto" w:fill="FFFFFF"/>
        </w:rPr>
        <w:t>Dolayısıyla kat malikleri genel kurullarının yapılmasının kısıtlama kapsamından çıkarılıp çıkarılmadığının tespiti için öncelikle ilgili ilin hangi grupta yer aldığının haftalık olarak İl Hıfzıssıhha Kurulu kararlarına bakılarak takip edilmesi gerekmektedir.</w:t>
      </w:r>
    </w:p>
    <w:p w:rsidR="00EF743F" w:rsidRPr="00AA0E4B" w:rsidRDefault="00EF743F" w:rsidP="003C1693">
      <w:pPr>
        <w:ind w:firstLine="708"/>
        <w:jc w:val="both"/>
        <w:rPr>
          <w:rStyle w:val="Gl"/>
          <w:rFonts w:ascii="Times New Roman" w:hAnsi="Times New Roman" w:cs="Times New Roman"/>
          <w:color w:val="333333"/>
          <w:sz w:val="24"/>
          <w:szCs w:val="24"/>
          <w:shd w:val="clear" w:color="auto" w:fill="FFFFFF"/>
        </w:rPr>
      </w:pPr>
      <w:r w:rsidRPr="00AA0E4B">
        <w:rPr>
          <w:rFonts w:ascii="Times New Roman" w:hAnsi="Times New Roman" w:cs="Times New Roman"/>
          <w:color w:val="333333"/>
          <w:sz w:val="24"/>
          <w:szCs w:val="24"/>
          <w:shd w:val="clear" w:color="auto" w:fill="FFFFFF"/>
        </w:rPr>
        <w:t xml:space="preserve">Buna göre </w:t>
      </w:r>
      <w:r w:rsidRPr="00AA0E4B">
        <w:rPr>
          <w:rStyle w:val="Gl"/>
          <w:rFonts w:ascii="Times New Roman" w:hAnsi="Times New Roman" w:cs="Times New Roman"/>
          <w:color w:val="333333"/>
          <w:sz w:val="24"/>
          <w:szCs w:val="24"/>
          <w:shd w:val="clear" w:color="auto" w:fill="FFFFFF"/>
        </w:rPr>
        <w:t>düşük, orta ve yüksek risk grubunda yer alan illerde öncelikli olarak maske, mesafe, hijyen kurallarına dikkat etmek, kişi başına 8 metrekare alan düşecek genişlikte fiziki ortam sağlamak, ortamda aynı anda 300’den fazla kişi bulunmamak kaydıyla genel kurulların yapılması mümkündür.</w:t>
      </w:r>
    </w:p>
    <w:p w:rsidR="00A73EBA" w:rsidRDefault="00B80942" w:rsidP="003C1693">
      <w:pPr>
        <w:ind w:firstLine="708"/>
        <w:jc w:val="both"/>
        <w:rPr>
          <w:rStyle w:val="Gl"/>
          <w:rFonts w:ascii="Times New Roman" w:hAnsi="Times New Roman" w:cs="Times New Roman"/>
          <w:b w:val="0"/>
          <w:color w:val="333333"/>
          <w:sz w:val="24"/>
          <w:szCs w:val="24"/>
          <w:shd w:val="clear" w:color="auto" w:fill="FFFFFF"/>
        </w:rPr>
      </w:pPr>
      <w:r w:rsidRPr="007663E2">
        <w:rPr>
          <w:rFonts w:ascii="Times New Roman" w:hAnsi="Times New Roman" w:cs="Times New Roman"/>
          <w:color w:val="333333"/>
          <w:sz w:val="24"/>
          <w:szCs w:val="24"/>
          <w:shd w:val="clear" w:color="auto" w:fill="FFFFFF"/>
        </w:rPr>
        <w:t xml:space="preserve">Dolayısıyla </w:t>
      </w:r>
      <w:r w:rsidR="00AA0E4B" w:rsidRPr="007663E2">
        <w:rPr>
          <w:rFonts w:ascii="Times New Roman" w:hAnsi="Times New Roman" w:cs="Times New Roman"/>
          <w:color w:val="333333"/>
          <w:sz w:val="24"/>
          <w:szCs w:val="24"/>
          <w:shd w:val="clear" w:color="auto" w:fill="FFFFFF"/>
        </w:rPr>
        <w:t xml:space="preserve">ve </w:t>
      </w:r>
      <w:r w:rsidRPr="007663E2">
        <w:rPr>
          <w:rFonts w:ascii="Times New Roman" w:hAnsi="Times New Roman" w:cs="Times New Roman"/>
          <w:color w:val="333333"/>
          <w:sz w:val="24"/>
          <w:szCs w:val="24"/>
          <w:shd w:val="clear" w:color="auto" w:fill="FFFFFF"/>
        </w:rPr>
        <w:t>özet olarak; </w:t>
      </w:r>
      <w:r w:rsidRPr="007663E2">
        <w:rPr>
          <w:rStyle w:val="Gl"/>
          <w:rFonts w:ascii="Times New Roman" w:hAnsi="Times New Roman" w:cs="Times New Roman"/>
          <w:color w:val="333333"/>
          <w:sz w:val="24"/>
          <w:szCs w:val="24"/>
          <w:shd w:val="clear" w:color="auto" w:fill="FFFFFF"/>
        </w:rPr>
        <w:t>İçişleri Bakanlığının 02.03.2021 tarihli Genelgesi uyarınca </w:t>
      </w:r>
      <w:r w:rsidRPr="007663E2">
        <w:rPr>
          <w:rStyle w:val="Vurgu"/>
          <w:rFonts w:ascii="Times New Roman" w:hAnsi="Times New Roman" w:cs="Times New Roman"/>
          <w:color w:val="333333"/>
          <w:sz w:val="24"/>
          <w:szCs w:val="24"/>
          <w:shd w:val="clear" w:color="auto" w:fill="FFFFFF"/>
        </w:rPr>
        <w:t>(belirtilen şartlara uymak ve gerekli her türlü önlemi almak kaydıyla, ayrıca her il için İl Hıfzıssıhha Meclis Kararlarını da dikkate alarak</w:t>
      </w:r>
      <w:r w:rsidRPr="007663E2">
        <w:rPr>
          <w:rStyle w:val="Gl"/>
          <w:rFonts w:ascii="Times New Roman" w:hAnsi="Times New Roman" w:cs="Times New Roman"/>
          <w:color w:val="333333"/>
          <w:sz w:val="24"/>
          <w:szCs w:val="24"/>
          <w:shd w:val="clear" w:color="auto" w:fill="FFFFFF"/>
        </w:rPr>
        <w:t> </w:t>
      </w:r>
      <w:r w:rsidRPr="007663E2">
        <w:rPr>
          <w:rStyle w:val="Gl"/>
          <w:rFonts w:ascii="Times New Roman" w:hAnsi="Times New Roman" w:cs="Times New Roman"/>
          <w:b w:val="0"/>
          <w:color w:val="333333"/>
          <w:sz w:val="24"/>
          <w:szCs w:val="24"/>
          <w:u w:val="single"/>
          <w:shd w:val="clear" w:color="auto" w:fill="FFFFFF"/>
        </w:rPr>
        <w:t>erteleme kararları nedeniyle toplantı gerçekleştiremeyen apartman ve sitelerde, çok yüksek risk grubu dışında kalan illerde  genel kurul toplantısı yapılması artık mümkün hale gelmiştir</w:t>
      </w:r>
      <w:r w:rsidRPr="007663E2">
        <w:rPr>
          <w:rStyle w:val="Gl"/>
          <w:rFonts w:ascii="Times New Roman" w:hAnsi="Times New Roman" w:cs="Times New Roman"/>
          <w:b w:val="0"/>
          <w:color w:val="333333"/>
          <w:sz w:val="24"/>
          <w:szCs w:val="24"/>
          <w:shd w:val="clear" w:color="auto" w:fill="FFFFFF"/>
        </w:rPr>
        <w:t>.</w:t>
      </w:r>
      <w:r w:rsidR="00460C76" w:rsidRPr="007663E2">
        <w:rPr>
          <w:rStyle w:val="Gl"/>
          <w:rFonts w:ascii="Times New Roman" w:hAnsi="Times New Roman" w:cs="Times New Roman"/>
          <w:b w:val="0"/>
          <w:color w:val="333333"/>
          <w:sz w:val="24"/>
          <w:szCs w:val="24"/>
          <w:shd w:val="clear" w:color="auto" w:fill="FFFFFF"/>
        </w:rPr>
        <w:t xml:space="preserve"> </w:t>
      </w:r>
    </w:p>
    <w:p w:rsidR="00216A64" w:rsidRDefault="00216A64" w:rsidP="003C1693">
      <w:pPr>
        <w:ind w:firstLine="708"/>
        <w:jc w:val="both"/>
        <w:rPr>
          <w:rStyle w:val="Gl"/>
          <w:rFonts w:ascii="Times New Roman" w:hAnsi="Times New Roman" w:cs="Times New Roman"/>
          <w:b w:val="0"/>
          <w:color w:val="333333"/>
          <w:sz w:val="24"/>
          <w:szCs w:val="24"/>
          <w:shd w:val="clear" w:color="auto" w:fill="FFFFFF"/>
        </w:rPr>
      </w:pPr>
    </w:p>
    <w:p w:rsidR="00AE3C47" w:rsidRPr="00231141" w:rsidRDefault="00A73EBA" w:rsidP="002746DB">
      <w:pPr>
        <w:pStyle w:val="NormalWeb"/>
        <w:shd w:val="clear" w:color="auto" w:fill="FFFFFF"/>
        <w:spacing w:before="0" w:beforeAutospacing="0" w:after="300" w:afterAutospacing="0"/>
        <w:ind w:firstLine="708"/>
        <w:jc w:val="both"/>
        <w:textAlignment w:val="baseline"/>
        <w:rPr>
          <w:rStyle w:val="Gl"/>
          <w:color w:val="333333"/>
          <w:shd w:val="clear" w:color="auto" w:fill="FFFFFF"/>
        </w:rPr>
      </w:pPr>
      <w:r w:rsidRPr="00231141">
        <w:rPr>
          <w:color w:val="333333"/>
        </w:rPr>
        <w:lastRenderedPageBreak/>
        <w:t>K</w:t>
      </w:r>
      <w:r w:rsidR="002746DB" w:rsidRPr="00231141">
        <w:rPr>
          <w:color w:val="333333"/>
        </w:rPr>
        <w:t>anaatimizce tüm dünyada etkili olan bu beklenmedik ve önlenemez salgın nedeniyle zorunlu olarak ertelenmiş bulunan genel kurullarla ilgili erteleme kararının sona ermiş olması nedeniyle, yapılması gereken genel kurul toplantıları için yöneticilerin en uygun zamanda toplantı çağrısı yapmaları gerekir.</w:t>
      </w:r>
      <w:r w:rsidR="002746DB" w:rsidRPr="00231141">
        <w:rPr>
          <w:color w:val="333333"/>
        </w:rPr>
        <w:t xml:space="preserve"> </w:t>
      </w:r>
      <w:r w:rsidR="00AE3C47" w:rsidRPr="00231141">
        <w:rPr>
          <w:rStyle w:val="Gl"/>
          <w:color w:val="333333"/>
          <w:shd w:val="clear" w:color="auto" w:fill="FFFFFF"/>
        </w:rPr>
        <w:t xml:space="preserve">Yönetim Kurulu olarak en başından beri sorumluluk bilinciyle hareket ederek ve tüm site sakinlerinin çıkarlarını gözetmeye çalışarak yürütmeye çalıştığımız bu süreçte mevcut yasakların kalkması hasebiyle Genel Kurul yapmamıza </w:t>
      </w:r>
      <w:r w:rsidR="00231141" w:rsidRPr="00231141">
        <w:rPr>
          <w:rStyle w:val="Gl"/>
          <w:color w:val="333333"/>
          <w:shd w:val="clear" w:color="auto" w:fill="FFFFFF"/>
        </w:rPr>
        <w:t xml:space="preserve">hukuki </w:t>
      </w:r>
      <w:r w:rsidR="00AE3C47" w:rsidRPr="00231141">
        <w:rPr>
          <w:rStyle w:val="Gl"/>
          <w:color w:val="333333"/>
          <w:shd w:val="clear" w:color="auto" w:fill="FFFFFF"/>
        </w:rPr>
        <w:t xml:space="preserve">engel kalmamıştır. </w:t>
      </w:r>
    </w:p>
    <w:p w:rsidR="007663E2" w:rsidRPr="00062618" w:rsidRDefault="00AE3C47" w:rsidP="002746DB">
      <w:pPr>
        <w:ind w:firstLine="708"/>
        <w:jc w:val="both"/>
        <w:rPr>
          <w:rFonts w:ascii="Times New Roman" w:hAnsi="Times New Roman" w:cs="Times New Roman"/>
          <w:color w:val="333333"/>
          <w:sz w:val="24"/>
          <w:szCs w:val="24"/>
          <w:u w:val="single"/>
        </w:rPr>
      </w:pPr>
      <w:r w:rsidRPr="00062618">
        <w:rPr>
          <w:rStyle w:val="Gl"/>
          <w:rFonts w:ascii="Times New Roman" w:hAnsi="Times New Roman" w:cs="Times New Roman"/>
          <w:color w:val="333333"/>
          <w:sz w:val="24"/>
          <w:szCs w:val="24"/>
          <w:u w:val="single"/>
          <w:shd w:val="clear" w:color="auto" w:fill="FFFFFF"/>
        </w:rPr>
        <w:t xml:space="preserve">Ege Mavi Kum Sitesi olarak biz </w:t>
      </w:r>
      <w:r w:rsidRPr="00216A64">
        <w:rPr>
          <w:rStyle w:val="Gl"/>
          <w:rFonts w:ascii="Times New Roman" w:hAnsi="Times New Roman" w:cs="Times New Roman"/>
          <w:i/>
          <w:color w:val="333333"/>
          <w:sz w:val="24"/>
          <w:szCs w:val="24"/>
          <w:u w:val="single"/>
          <w:shd w:val="clear" w:color="auto" w:fill="FFFFFF"/>
        </w:rPr>
        <w:t>İzmir Valiliği 2021/18 sayılı Hıfzıssıhha Kurulu Kararı</w:t>
      </w:r>
      <w:r w:rsidRPr="00062618">
        <w:rPr>
          <w:rStyle w:val="Gl"/>
          <w:rFonts w:ascii="Times New Roman" w:hAnsi="Times New Roman" w:cs="Times New Roman"/>
          <w:color w:val="333333"/>
          <w:sz w:val="24"/>
          <w:szCs w:val="24"/>
          <w:u w:val="single"/>
          <w:shd w:val="clear" w:color="auto" w:fill="FFFFFF"/>
        </w:rPr>
        <w:t xml:space="preserve"> gereğince bilgilendirme yazımızı yazdığımız </w:t>
      </w:r>
      <w:r w:rsidRPr="00062618">
        <w:rPr>
          <w:rStyle w:val="Gl"/>
          <w:rFonts w:ascii="Times New Roman" w:hAnsi="Times New Roman" w:cs="Times New Roman"/>
          <w:color w:val="333333"/>
          <w:sz w:val="24"/>
          <w:szCs w:val="24"/>
          <w:u w:val="single"/>
          <w:shd w:val="clear" w:color="auto" w:fill="FFFFFF"/>
        </w:rPr>
        <w:t xml:space="preserve">bu </w:t>
      </w:r>
      <w:r w:rsidRPr="00062618">
        <w:rPr>
          <w:rStyle w:val="Gl"/>
          <w:rFonts w:ascii="Times New Roman" w:hAnsi="Times New Roman" w:cs="Times New Roman"/>
          <w:color w:val="333333"/>
          <w:sz w:val="24"/>
          <w:szCs w:val="24"/>
          <w:u w:val="single"/>
          <w:shd w:val="clear" w:color="auto" w:fill="FFFFFF"/>
        </w:rPr>
        <w:t xml:space="preserve">hafta özelinde </w:t>
      </w:r>
      <w:r w:rsidRPr="00062618">
        <w:rPr>
          <w:rStyle w:val="Gl"/>
          <w:rFonts w:ascii="Times New Roman" w:hAnsi="Times New Roman" w:cs="Times New Roman"/>
          <w:color w:val="333333"/>
          <w:sz w:val="24"/>
          <w:szCs w:val="24"/>
          <w:u w:val="single"/>
          <w:shd w:val="clear" w:color="auto" w:fill="FFFFFF"/>
        </w:rPr>
        <w:t>mevcut</w:t>
      </w:r>
      <w:r w:rsidRPr="00062618">
        <w:rPr>
          <w:rStyle w:val="Gl"/>
          <w:rFonts w:ascii="Times New Roman" w:hAnsi="Times New Roman" w:cs="Times New Roman"/>
          <w:color w:val="333333"/>
          <w:sz w:val="24"/>
          <w:szCs w:val="24"/>
          <w:u w:val="single"/>
          <w:shd w:val="clear" w:color="auto" w:fill="FFFFFF"/>
        </w:rPr>
        <w:t xml:space="preserve"> şartları sağlıyoruz.</w:t>
      </w:r>
      <w:r w:rsidR="002746DB" w:rsidRPr="00062618">
        <w:rPr>
          <w:rStyle w:val="Gl"/>
          <w:rFonts w:ascii="Times New Roman" w:hAnsi="Times New Roman" w:cs="Times New Roman"/>
          <w:color w:val="333333"/>
          <w:sz w:val="24"/>
          <w:szCs w:val="24"/>
          <w:shd w:val="clear" w:color="auto" w:fill="FFFFFF"/>
        </w:rPr>
        <w:t xml:space="preserve"> </w:t>
      </w:r>
      <w:r w:rsidR="007663E2" w:rsidRPr="00062618">
        <w:rPr>
          <w:rStyle w:val="Gl"/>
          <w:rFonts w:ascii="Times New Roman" w:hAnsi="Times New Roman" w:cs="Times New Roman"/>
          <w:color w:val="333333"/>
          <w:sz w:val="24"/>
          <w:szCs w:val="24"/>
          <w:u w:val="single"/>
        </w:rPr>
        <w:t>Ancak, kişi başına 8 m2 alan bırakma kuralı gereği, hukuki eng</w:t>
      </w:r>
      <w:r w:rsidR="00231141" w:rsidRPr="00062618">
        <w:rPr>
          <w:rStyle w:val="Gl"/>
          <w:rFonts w:ascii="Times New Roman" w:hAnsi="Times New Roman" w:cs="Times New Roman"/>
          <w:color w:val="333333"/>
          <w:sz w:val="24"/>
          <w:szCs w:val="24"/>
          <w:u w:val="single"/>
        </w:rPr>
        <w:t xml:space="preserve">el kalksa da fiilen Genel Kurulumuzu </w:t>
      </w:r>
      <w:r w:rsidR="007663E2" w:rsidRPr="00062618">
        <w:rPr>
          <w:rStyle w:val="Gl"/>
          <w:rFonts w:ascii="Times New Roman" w:hAnsi="Times New Roman" w:cs="Times New Roman"/>
          <w:color w:val="333333"/>
          <w:sz w:val="24"/>
          <w:szCs w:val="24"/>
          <w:u w:val="single"/>
        </w:rPr>
        <w:t>yapam</w:t>
      </w:r>
      <w:r w:rsidR="00231141" w:rsidRPr="00062618">
        <w:rPr>
          <w:rStyle w:val="Gl"/>
          <w:rFonts w:ascii="Times New Roman" w:hAnsi="Times New Roman" w:cs="Times New Roman"/>
          <w:color w:val="333333"/>
          <w:sz w:val="24"/>
          <w:szCs w:val="24"/>
          <w:u w:val="single"/>
        </w:rPr>
        <w:t>ıyoruz. 194</w:t>
      </w:r>
      <w:r w:rsidR="007663E2" w:rsidRPr="00062618">
        <w:rPr>
          <w:rStyle w:val="Gl"/>
          <w:rFonts w:ascii="Times New Roman" w:hAnsi="Times New Roman" w:cs="Times New Roman"/>
          <w:color w:val="333333"/>
          <w:sz w:val="24"/>
          <w:szCs w:val="24"/>
          <w:u w:val="single"/>
        </w:rPr>
        <w:t xml:space="preserve"> </w:t>
      </w:r>
      <w:r w:rsidR="00231141" w:rsidRPr="00062618">
        <w:rPr>
          <w:rStyle w:val="Gl"/>
          <w:rFonts w:ascii="Times New Roman" w:hAnsi="Times New Roman" w:cs="Times New Roman"/>
          <w:color w:val="333333"/>
          <w:sz w:val="24"/>
          <w:szCs w:val="24"/>
          <w:u w:val="single"/>
        </w:rPr>
        <w:t>üyesi bulunan sitemizde 1.552</w:t>
      </w:r>
      <w:r w:rsidR="007663E2" w:rsidRPr="00062618">
        <w:rPr>
          <w:rStyle w:val="Gl"/>
          <w:rFonts w:ascii="Times New Roman" w:hAnsi="Times New Roman" w:cs="Times New Roman"/>
          <w:color w:val="333333"/>
          <w:sz w:val="24"/>
          <w:szCs w:val="24"/>
          <w:u w:val="single"/>
        </w:rPr>
        <w:t xml:space="preserve"> m2 </w:t>
      </w:r>
      <w:r w:rsidR="00231141" w:rsidRPr="00062618">
        <w:rPr>
          <w:rStyle w:val="Gl"/>
          <w:rFonts w:ascii="Times New Roman" w:hAnsi="Times New Roman" w:cs="Times New Roman"/>
          <w:color w:val="333333"/>
          <w:sz w:val="24"/>
          <w:szCs w:val="24"/>
          <w:u w:val="single"/>
        </w:rPr>
        <w:t xml:space="preserve">fiili genel kurul alanımız mevcut değildir. </w:t>
      </w:r>
    </w:p>
    <w:p w:rsidR="007663E2" w:rsidRPr="00062618" w:rsidRDefault="00231141" w:rsidP="007663E2">
      <w:pPr>
        <w:pStyle w:val="NormalWeb"/>
        <w:shd w:val="clear" w:color="auto" w:fill="FFFFFF"/>
        <w:spacing w:before="0" w:beforeAutospacing="0" w:after="300" w:afterAutospacing="0"/>
        <w:ind w:firstLine="708"/>
        <w:jc w:val="both"/>
        <w:textAlignment w:val="baseline"/>
        <w:rPr>
          <w:rStyle w:val="Gl"/>
          <w:i/>
          <w:color w:val="333333"/>
          <w:sz w:val="32"/>
          <w:szCs w:val="32"/>
          <w:shd w:val="clear" w:color="auto" w:fill="FFFFFF"/>
        </w:rPr>
      </w:pPr>
      <w:r w:rsidRPr="00062618">
        <w:rPr>
          <w:b/>
          <w:i/>
          <w:color w:val="333333"/>
          <w:sz w:val="32"/>
          <w:szCs w:val="32"/>
        </w:rPr>
        <w:t xml:space="preserve">Ancak </w:t>
      </w:r>
      <w:r w:rsidR="007663E2" w:rsidRPr="00062618">
        <w:rPr>
          <w:b/>
          <w:i/>
          <w:color w:val="333333"/>
          <w:sz w:val="32"/>
          <w:szCs w:val="32"/>
        </w:rPr>
        <w:t xml:space="preserve">Kat Mülkiyeti Kanunun kat malikleri olağanüstü genel kurul toplantısını düzenleyen 29. maddesinin 2. fıkrasında </w:t>
      </w:r>
      <w:r w:rsidR="007663E2" w:rsidRPr="00062618">
        <w:rPr>
          <w:b/>
          <w:i/>
          <w:color w:val="333333"/>
          <w:sz w:val="32"/>
          <w:szCs w:val="32"/>
          <w:u w:val="single"/>
        </w:rPr>
        <w:t>olağanüstü genel kurulun önemli bir sebebin çıkması halinde yöneticinin, denetçinin veya kat maliklerinden üçte birinin yazılı istemi üzerine yapılabileceği ifade edilmiştir.</w:t>
      </w:r>
      <w:r w:rsidR="007663E2" w:rsidRPr="00062618">
        <w:rPr>
          <w:b/>
          <w:i/>
          <w:color w:val="333333"/>
          <w:sz w:val="32"/>
          <w:szCs w:val="32"/>
        </w:rPr>
        <w:t xml:space="preserve"> </w:t>
      </w:r>
    </w:p>
    <w:p w:rsidR="00AE3C47" w:rsidRDefault="00345449" w:rsidP="00AE3C47">
      <w:pPr>
        <w:ind w:firstLine="708"/>
        <w:jc w:val="both"/>
        <w:rPr>
          <w:rFonts w:ascii="Times New Roman" w:hAnsi="Times New Roman" w:cs="Times New Roman"/>
          <w:sz w:val="24"/>
        </w:rPr>
      </w:pPr>
      <w:r w:rsidRPr="00A73EBA">
        <w:rPr>
          <w:rStyle w:val="Gl"/>
          <w:rFonts w:ascii="Times New Roman" w:hAnsi="Times New Roman" w:cs="Times New Roman"/>
          <w:color w:val="333333"/>
          <w:sz w:val="24"/>
          <w:szCs w:val="24"/>
          <w:shd w:val="clear" w:color="auto" w:fill="FFFFFF"/>
        </w:rPr>
        <w:t>05/03/2021 tarihinde siz değerli üyelerimizi bilgilendirdiği</w:t>
      </w:r>
      <w:r w:rsidR="00AE3C47" w:rsidRPr="00A73EBA">
        <w:rPr>
          <w:rStyle w:val="Gl"/>
          <w:rFonts w:ascii="Times New Roman" w:hAnsi="Times New Roman" w:cs="Times New Roman"/>
          <w:color w:val="333333"/>
          <w:sz w:val="24"/>
          <w:szCs w:val="24"/>
          <w:shd w:val="clear" w:color="auto" w:fill="FFFFFF"/>
        </w:rPr>
        <w:t>miz üzere</w:t>
      </w:r>
      <w:r w:rsidR="00062618">
        <w:rPr>
          <w:rStyle w:val="Gl"/>
          <w:rFonts w:ascii="Times New Roman" w:hAnsi="Times New Roman" w:cs="Times New Roman"/>
          <w:color w:val="333333"/>
          <w:sz w:val="24"/>
          <w:szCs w:val="24"/>
          <w:shd w:val="clear" w:color="auto" w:fill="FFFFFF"/>
        </w:rPr>
        <w:t>;</w:t>
      </w:r>
      <w:r w:rsidR="00AE3C47">
        <w:rPr>
          <w:rStyle w:val="Gl"/>
          <w:rFonts w:ascii="Times New Roman" w:hAnsi="Times New Roman" w:cs="Times New Roman"/>
          <w:color w:val="333333"/>
          <w:sz w:val="32"/>
          <w:szCs w:val="32"/>
          <w:shd w:val="clear" w:color="auto" w:fill="FFFFFF"/>
        </w:rPr>
        <w:t xml:space="preserve"> </w:t>
      </w:r>
      <w:r w:rsidR="00AE3C47">
        <w:rPr>
          <w:rFonts w:ascii="Times New Roman" w:hAnsi="Times New Roman" w:cs="Times New Roman"/>
          <w:sz w:val="24"/>
        </w:rPr>
        <w:t xml:space="preserve">14/02/2021 tarihinde yoğun yağışlar nedeniyle sitemiz sınırlarında bulunan Mavikum sokağın bir kısmında meydana gelen toprak kayması sonucu istinat duvarı çökmüş </w:t>
      </w:r>
      <w:r w:rsidR="00AE3C47">
        <w:rPr>
          <w:rFonts w:ascii="Times New Roman" w:hAnsi="Times New Roman" w:cs="Times New Roman"/>
          <w:sz w:val="24"/>
        </w:rPr>
        <w:t>ve sokak</w:t>
      </w:r>
      <w:r w:rsidR="00AE3C47" w:rsidRPr="007053FF">
        <w:rPr>
          <w:rFonts w:ascii="Times New Roman" w:hAnsi="Times New Roman" w:cs="Times New Roman"/>
          <w:b/>
          <w:bCs/>
          <w:i/>
          <w:iCs/>
          <w:sz w:val="24"/>
        </w:rPr>
        <w:t xml:space="preserve"> araç ve yaya trafiğine kapatılm</w:t>
      </w:r>
      <w:r w:rsidR="00AE3C47">
        <w:rPr>
          <w:rFonts w:ascii="Times New Roman" w:hAnsi="Times New Roman" w:cs="Times New Roman"/>
          <w:b/>
          <w:bCs/>
          <w:i/>
          <w:iCs/>
          <w:sz w:val="24"/>
        </w:rPr>
        <w:t xml:space="preserve">ıştır. </w:t>
      </w:r>
    </w:p>
    <w:p w:rsidR="002746DB" w:rsidRDefault="00AE3C47" w:rsidP="00AE3C47">
      <w:pPr>
        <w:ind w:firstLine="708"/>
        <w:jc w:val="both"/>
        <w:rPr>
          <w:rFonts w:ascii="Times New Roman" w:hAnsi="Times New Roman" w:cs="Times New Roman"/>
          <w:sz w:val="24"/>
        </w:rPr>
      </w:pPr>
      <w:r>
        <w:rPr>
          <w:rFonts w:ascii="Times New Roman" w:hAnsi="Times New Roman" w:cs="Times New Roman"/>
          <w:sz w:val="24"/>
        </w:rPr>
        <w:t xml:space="preserve">İşbu durum ile ilgili olarak </w:t>
      </w:r>
      <w:r w:rsidR="002746DB">
        <w:rPr>
          <w:rFonts w:ascii="Times New Roman" w:hAnsi="Times New Roman" w:cs="Times New Roman"/>
          <w:sz w:val="24"/>
        </w:rPr>
        <w:t>y</w:t>
      </w:r>
      <w:r w:rsidR="00062618">
        <w:rPr>
          <w:rFonts w:ascii="Times New Roman" w:hAnsi="Times New Roman" w:cs="Times New Roman"/>
          <w:sz w:val="24"/>
        </w:rPr>
        <w:t>ürüttüğümüz süreç</w:t>
      </w:r>
      <w:r w:rsidR="00A73EBA">
        <w:rPr>
          <w:rFonts w:ascii="Times New Roman" w:hAnsi="Times New Roman" w:cs="Times New Roman"/>
          <w:sz w:val="24"/>
        </w:rPr>
        <w:t>,</w:t>
      </w:r>
      <w:r w:rsidR="002746DB">
        <w:rPr>
          <w:rFonts w:ascii="Times New Roman" w:hAnsi="Times New Roman" w:cs="Times New Roman"/>
          <w:sz w:val="24"/>
        </w:rPr>
        <w:t xml:space="preserve"> zarar gören komşularımız</w:t>
      </w:r>
      <w:r w:rsidR="00A73EBA">
        <w:rPr>
          <w:rFonts w:ascii="Times New Roman" w:hAnsi="Times New Roman" w:cs="Times New Roman"/>
          <w:sz w:val="24"/>
        </w:rPr>
        <w:t>ın</w:t>
      </w:r>
      <w:r w:rsidR="002746DB">
        <w:rPr>
          <w:rFonts w:ascii="Times New Roman" w:hAnsi="Times New Roman" w:cs="Times New Roman"/>
          <w:sz w:val="24"/>
        </w:rPr>
        <w:t xml:space="preserve"> site yönetiminden bağımsız yaptığı başvurular nedeniyle tıkanmış ve </w:t>
      </w:r>
      <w:r w:rsidR="00062618">
        <w:rPr>
          <w:rFonts w:ascii="Times New Roman" w:hAnsi="Times New Roman" w:cs="Times New Roman"/>
          <w:sz w:val="24"/>
        </w:rPr>
        <w:t xml:space="preserve">maalesef </w:t>
      </w:r>
      <w:r w:rsidR="002746DB">
        <w:rPr>
          <w:rFonts w:ascii="Times New Roman" w:hAnsi="Times New Roman" w:cs="Times New Roman"/>
          <w:sz w:val="24"/>
        </w:rPr>
        <w:t>çözüm engellenmiştir.</w:t>
      </w:r>
    </w:p>
    <w:p w:rsidR="002746DB" w:rsidRDefault="002746DB" w:rsidP="00AE3C47">
      <w:pPr>
        <w:ind w:firstLine="708"/>
        <w:jc w:val="both"/>
        <w:rPr>
          <w:rFonts w:ascii="Times New Roman" w:hAnsi="Times New Roman" w:cs="Times New Roman"/>
          <w:b/>
          <w:sz w:val="32"/>
          <w:szCs w:val="32"/>
          <w:u w:val="single"/>
        </w:rPr>
      </w:pPr>
      <w:r w:rsidRPr="00A73EBA">
        <w:rPr>
          <w:rFonts w:ascii="Times New Roman" w:hAnsi="Times New Roman" w:cs="Times New Roman"/>
          <w:b/>
          <w:sz w:val="32"/>
          <w:szCs w:val="32"/>
          <w:u w:val="single"/>
        </w:rPr>
        <w:t>Yönetim Kurulu olarak</w:t>
      </w:r>
      <w:r w:rsidR="00A73EBA">
        <w:rPr>
          <w:rFonts w:ascii="Times New Roman" w:hAnsi="Times New Roman" w:cs="Times New Roman"/>
          <w:b/>
          <w:sz w:val="32"/>
          <w:szCs w:val="32"/>
          <w:u w:val="single"/>
        </w:rPr>
        <w:t>;</w:t>
      </w:r>
      <w:r w:rsidRPr="00A73EBA">
        <w:rPr>
          <w:rFonts w:ascii="Times New Roman" w:hAnsi="Times New Roman" w:cs="Times New Roman"/>
          <w:b/>
          <w:sz w:val="32"/>
          <w:szCs w:val="32"/>
          <w:u w:val="single"/>
        </w:rPr>
        <w:t xml:space="preserve"> en başından bu yana sorumluluk bilinciyle tüm site s</w:t>
      </w:r>
      <w:r w:rsidR="00A73EBA" w:rsidRPr="00A73EBA">
        <w:rPr>
          <w:rFonts w:ascii="Times New Roman" w:hAnsi="Times New Roman" w:cs="Times New Roman"/>
          <w:b/>
          <w:sz w:val="32"/>
          <w:szCs w:val="32"/>
          <w:u w:val="single"/>
        </w:rPr>
        <w:t>a</w:t>
      </w:r>
      <w:r w:rsidRPr="00A73EBA">
        <w:rPr>
          <w:rFonts w:ascii="Times New Roman" w:hAnsi="Times New Roman" w:cs="Times New Roman"/>
          <w:b/>
          <w:sz w:val="32"/>
          <w:szCs w:val="32"/>
          <w:u w:val="single"/>
        </w:rPr>
        <w:t xml:space="preserve">kinlerimizin çıkarlarını korumak adına giriştiğimiz bu çabanın geldiği noktada bu sorumluluğu tüm site sakinleri ile en kısa sürede paylaşmamız </w:t>
      </w:r>
      <w:r w:rsidR="00A73EBA">
        <w:rPr>
          <w:rFonts w:ascii="Times New Roman" w:hAnsi="Times New Roman" w:cs="Times New Roman"/>
          <w:b/>
          <w:sz w:val="32"/>
          <w:szCs w:val="32"/>
          <w:u w:val="single"/>
        </w:rPr>
        <w:t>adına</w:t>
      </w:r>
      <w:r w:rsidRPr="00A73EBA">
        <w:rPr>
          <w:rFonts w:ascii="Times New Roman" w:hAnsi="Times New Roman" w:cs="Times New Roman"/>
          <w:b/>
          <w:sz w:val="32"/>
          <w:szCs w:val="32"/>
          <w:u w:val="single"/>
        </w:rPr>
        <w:t xml:space="preserve"> olağanüstü genel kurul çağrısı yapılmasına karar verilmiştir.</w:t>
      </w:r>
    </w:p>
    <w:p w:rsidR="00A73EBA" w:rsidRPr="00062618" w:rsidRDefault="00A73EBA" w:rsidP="00AE3C47">
      <w:pPr>
        <w:ind w:firstLine="708"/>
        <w:jc w:val="both"/>
        <w:rPr>
          <w:rFonts w:ascii="Times New Roman" w:hAnsi="Times New Roman" w:cs="Times New Roman"/>
          <w:sz w:val="24"/>
          <w:szCs w:val="24"/>
        </w:rPr>
      </w:pPr>
      <w:r w:rsidRPr="00062618">
        <w:rPr>
          <w:rFonts w:ascii="Times New Roman" w:hAnsi="Times New Roman" w:cs="Times New Roman"/>
          <w:sz w:val="24"/>
          <w:szCs w:val="24"/>
        </w:rPr>
        <w:t>İşbu Olağanüstü Genel Kurul’da yaşadığımız sorunları tüm site sakinleri ile irdelemek, kısa ve orta vadede yapılacak işlerin mali ve hukuki boyutlarını paylaşmak ve bu yaz sezonunu hep</w:t>
      </w:r>
      <w:r w:rsidR="00062618" w:rsidRPr="00062618">
        <w:rPr>
          <w:rFonts w:ascii="Times New Roman" w:hAnsi="Times New Roman" w:cs="Times New Roman"/>
          <w:sz w:val="24"/>
          <w:szCs w:val="24"/>
        </w:rPr>
        <w:t xml:space="preserve"> </w:t>
      </w:r>
      <w:r w:rsidRPr="00062618">
        <w:rPr>
          <w:rFonts w:ascii="Times New Roman" w:hAnsi="Times New Roman" w:cs="Times New Roman"/>
          <w:sz w:val="24"/>
          <w:szCs w:val="24"/>
        </w:rPr>
        <w:t xml:space="preserve">birlikte huzurlu bir ortamda </w:t>
      </w:r>
      <w:r w:rsidR="00062618" w:rsidRPr="00062618">
        <w:rPr>
          <w:rFonts w:ascii="Times New Roman" w:hAnsi="Times New Roman" w:cs="Times New Roman"/>
          <w:sz w:val="24"/>
          <w:szCs w:val="24"/>
        </w:rPr>
        <w:t xml:space="preserve">geçirebilmek adına toplanmayı ve ilgili toplantı tarihini siz değerli üyelerimize imzalı çağrı kağıdı ya da </w:t>
      </w:r>
      <w:r w:rsidR="00062618" w:rsidRPr="00062618">
        <w:rPr>
          <w:rFonts w:ascii="Times New Roman" w:hAnsi="Times New Roman" w:cs="Times New Roman"/>
          <w:sz w:val="24"/>
          <w:szCs w:val="24"/>
        </w:rPr>
        <w:t>taah</w:t>
      </w:r>
      <w:r w:rsidR="00062618" w:rsidRPr="00062618">
        <w:rPr>
          <w:rFonts w:ascii="Times New Roman" w:hAnsi="Times New Roman" w:cs="Times New Roman"/>
          <w:sz w:val="24"/>
          <w:szCs w:val="24"/>
        </w:rPr>
        <w:t>h</w:t>
      </w:r>
      <w:r w:rsidR="00062618" w:rsidRPr="00062618">
        <w:rPr>
          <w:rFonts w:ascii="Times New Roman" w:hAnsi="Times New Roman" w:cs="Times New Roman"/>
          <w:sz w:val="24"/>
          <w:szCs w:val="24"/>
        </w:rPr>
        <w:t>ütlü mektupla</w:t>
      </w:r>
      <w:r w:rsidR="00062618" w:rsidRPr="00062618">
        <w:rPr>
          <w:rFonts w:ascii="Times New Roman" w:hAnsi="Times New Roman" w:cs="Times New Roman"/>
          <w:sz w:val="24"/>
          <w:szCs w:val="24"/>
        </w:rPr>
        <w:t xml:space="preserve"> </w:t>
      </w:r>
      <w:r w:rsidR="00062618" w:rsidRPr="00062618">
        <w:rPr>
          <w:rFonts w:ascii="Times New Roman" w:hAnsi="Times New Roman" w:cs="Times New Roman"/>
          <w:sz w:val="24"/>
          <w:szCs w:val="24"/>
        </w:rPr>
        <w:t>bildiril</w:t>
      </w:r>
      <w:r w:rsidR="00062618" w:rsidRPr="00062618">
        <w:rPr>
          <w:rFonts w:ascii="Times New Roman" w:hAnsi="Times New Roman" w:cs="Times New Roman"/>
          <w:sz w:val="24"/>
          <w:szCs w:val="24"/>
        </w:rPr>
        <w:t xml:space="preserve">eceğimizi beyan ederiz. </w:t>
      </w:r>
    </w:p>
    <w:p w:rsidR="00A73EBA" w:rsidRDefault="00A73EBA" w:rsidP="00A73EBA">
      <w:pPr>
        <w:ind w:firstLine="708"/>
        <w:jc w:val="both"/>
        <w:rPr>
          <w:rFonts w:ascii="Times New Roman" w:hAnsi="Times New Roman" w:cs="Times New Roman"/>
          <w:sz w:val="24"/>
        </w:rPr>
      </w:pPr>
      <w:r>
        <w:rPr>
          <w:rFonts w:ascii="Times New Roman" w:hAnsi="Times New Roman" w:cs="Times New Roman"/>
          <w:sz w:val="24"/>
        </w:rPr>
        <w:t>Saygılarımızla. 22/03/2021</w:t>
      </w:r>
      <w:bookmarkStart w:id="0" w:name="_GoBack"/>
      <w:bookmarkEnd w:id="0"/>
    </w:p>
    <w:p w:rsidR="00A73EBA" w:rsidRDefault="00A73EBA" w:rsidP="00A73EBA">
      <w:pPr>
        <w:ind w:firstLine="708"/>
        <w:jc w:val="both"/>
        <w:rPr>
          <w:rFonts w:ascii="Times New Roman" w:hAnsi="Times New Roman" w:cs="Times New Roman"/>
          <w:sz w:val="24"/>
        </w:rPr>
      </w:pPr>
    </w:p>
    <w:p w:rsidR="00A73EBA" w:rsidRDefault="00A73EBA" w:rsidP="00A73EBA">
      <w:pPr>
        <w:ind w:firstLine="708"/>
        <w:jc w:val="both"/>
        <w:rPr>
          <w:rFonts w:ascii="Times New Roman" w:hAnsi="Times New Roman" w:cs="Times New Roman"/>
          <w:sz w:val="24"/>
        </w:rPr>
      </w:pPr>
    </w:p>
    <w:p w:rsidR="001B3721" w:rsidRPr="006D31D7" w:rsidRDefault="00A73EBA" w:rsidP="003D4BBF">
      <w:pPr>
        <w:ind w:firstLine="708"/>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Ege Mavi Kum Site Yönetim Kurulu</w:t>
      </w:r>
    </w:p>
    <w:sectPr w:rsidR="001B3721" w:rsidRPr="006D3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297"/>
    <w:multiLevelType w:val="hybridMultilevel"/>
    <w:tmpl w:val="BF98C848"/>
    <w:lvl w:ilvl="0" w:tplc="2108B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524200"/>
    <w:multiLevelType w:val="hybridMultilevel"/>
    <w:tmpl w:val="636239B4"/>
    <w:lvl w:ilvl="0" w:tplc="336E88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6A"/>
    <w:rsid w:val="00062618"/>
    <w:rsid w:val="000D0A07"/>
    <w:rsid w:val="001A6E9E"/>
    <w:rsid w:val="001B2BDE"/>
    <w:rsid w:val="001B3721"/>
    <w:rsid w:val="00216A64"/>
    <w:rsid w:val="00231141"/>
    <w:rsid w:val="002746DB"/>
    <w:rsid w:val="00313D6A"/>
    <w:rsid w:val="00326D41"/>
    <w:rsid w:val="00345449"/>
    <w:rsid w:val="003C1693"/>
    <w:rsid w:val="003D4BBF"/>
    <w:rsid w:val="00446FE0"/>
    <w:rsid w:val="00460C76"/>
    <w:rsid w:val="004727EE"/>
    <w:rsid w:val="00476E5E"/>
    <w:rsid w:val="00501603"/>
    <w:rsid w:val="006879B3"/>
    <w:rsid w:val="006D31D7"/>
    <w:rsid w:val="007663E2"/>
    <w:rsid w:val="00774FF8"/>
    <w:rsid w:val="00814823"/>
    <w:rsid w:val="00816C5C"/>
    <w:rsid w:val="00A73EBA"/>
    <w:rsid w:val="00A75860"/>
    <w:rsid w:val="00AA0E4B"/>
    <w:rsid w:val="00AE3C47"/>
    <w:rsid w:val="00AE4640"/>
    <w:rsid w:val="00B80942"/>
    <w:rsid w:val="00BF1E3F"/>
    <w:rsid w:val="00C07044"/>
    <w:rsid w:val="00C55CE8"/>
    <w:rsid w:val="00CC2AE0"/>
    <w:rsid w:val="00D31BB3"/>
    <w:rsid w:val="00DC064E"/>
    <w:rsid w:val="00E03B7D"/>
    <w:rsid w:val="00ED2619"/>
    <w:rsid w:val="00EF743F"/>
    <w:rsid w:val="00F434E5"/>
    <w:rsid w:val="00F81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A07"/>
    <w:pPr>
      <w:ind w:left="720"/>
      <w:contextualSpacing/>
    </w:pPr>
  </w:style>
  <w:style w:type="paragraph" w:styleId="BalonMetni">
    <w:name w:val="Balloon Text"/>
    <w:basedOn w:val="Normal"/>
    <w:link w:val="BalonMetniChar"/>
    <w:uiPriority w:val="99"/>
    <w:semiHidden/>
    <w:unhideWhenUsed/>
    <w:rsid w:val="00ED26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619"/>
    <w:rPr>
      <w:rFonts w:ascii="Segoe UI" w:hAnsi="Segoe UI" w:cs="Segoe UI"/>
      <w:sz w:val="18"/>
      <w:szCs w:val="18"/>
    </w:rPr>
  </w:style>
  <w:style w:type="character" w:styleId="Gl">
    <w:name w:val="Strong"/>
    <w:basedOn w:val="VarsaylanParagrafYazTipi"/>
    <w:uiPriority w:val="22"/>
    <w:qFormat/>
    <w:rsid w:val="00EF743F"/>
    <w:rPr>
      <w:b/>
      <w:bCs/>
    </w:rPr>
  </w:style>
  <w:style w:type="character" w:styleId="Vurgu">
    <w:name w:val="Emphasis"/>
    <w:basedOn w:val="VarsaylanParagrafYazTipi"/>
    <w:uiPriority w:val="20"/>
    <w:qFormat/>
    <w:rsid w:val="00B80942"/>
    <w:rPr>
      <w:i/>
      <w:iCs/>
    </w:rPr>
  </w:style>
  <w:style w:type="paragraph" w:styleId="NormalWeb">
    <w:name w:val="Normal (Web)"/>
    <w:basedOn w:val="Normal"/>
    <w:uiPriority w:val="99"/>
    <w:unhideWhenUsed/>
    <w:rsid w:val="007663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A07"/>
    <w:pPr>
      <w:ind w:left="720"/>
      <w:contextualSpacing/>
    </w:pPr>
  </w:style>
  <w:style w:type="paragraph" w:styleId="BalonMetni">
    <w:name w:val="Balloon Text"/>
    <w:basedOn w:val="Normal"/>
    <w:link w:val="BalonMetniChar"/>
    <w:uiPriority w:val="99"/>
    <w:semiHidden/>
    <w:unhideWhenUsed/>
    <w:rsid w:val="00ED26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619"/>
    <w:rPr>
      <w:rFonts w:ascii="Segoe UI" w:hAnsi="Segoe UI" w:cs="Segoe UI"/>
      <w:sz w:val="18"/>
      <w:szCs w:val="18"/>
    </w:rPr>
  </w:style>
  <w:style w:type="character" w:styleId="Gl">
    <w:name w:val="Strong"/>
    <w:basedOn w:val="VarsaylanParagrafYazTipi"/>
    <w:uiPriority w:val="22"/>
    <w:qFormat/>
    <w:rsid w:val="00EF743F"/>
    <w:rPr>
      <w:b/>
      <w:bCs/>
    </w:rPr>
  </w:style>
  <w:style w:type="character" w:styleId="Vurgu">
    <w:name w:val="Emphasis"/>
    <w:basedOn w:val="VarsaylanParagrafYazTipi"/>
    <w:uiPriority w:val="20"/>
    <w:qFormat/>
    <w:rsid w:val="00B80942"/>
    <w:rPr>
      <w:i/>
      <w:iCs/>
    </w:rPr>
  </w:style>
  <w:style w:type="paragraph" w:styleId="NormalWeb">
    <w:name w:val="Normal (Web)"/>
    <w:basedOn w:val="Normal"/>
    <w:uiPriority w:val="99"/>
    <w:unhideWhenUsed/>
    <w:rsid w:val="007663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A253-6ACD-45EF-A2D4-7E058578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4430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Win7</cp:lastModifiedBy>
  <cp:revision>3</cp:revision>
  <cp:lastPrinted>2020-03-13T13:36:00Z</cp:lastPrinted>
  <dcterms:created xsi:type="dcterms:W3CDTF">2021-03-22T15:39:00Z</dcterms:created>
  <dcterms:modified xsi:type="dcterms:W3CDTF">2021-03-22T15:43:00Z</dcterms:modified>
</cp:coreProperties>
</file>